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02A40C1E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3E1F6B96" w:rsidR="005978AD" w:rsidRPr="007653A9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7653A9">
              <w:rPr>
                <w:rFonts w:ascii="Times New Roman" w:hAnsi="Times New Roman"/>
                <w:sz w:val="18"/>
                <w:lang w:val="en-US"/>
              </w:rPr>
              <w:t>74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2A6360A3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B74D96">
              <w:rPr>
                <w:rFonts w:ascii="Times New Roman" w:hAnsi="Times New Roman"/>
                <w:b/>
                <w:sz w:val="18"/>
                <w:lang w:val="en-US"/>
              </w:rPr>
              <w:t>Pe</w:t>
            </w:r>
            <w:r w:rsidR="00F90FA2">
              <w:rPr>
                <w:rFonts w:ascii="Times New Roman" w:hAnsi="Times New Roman"/>
                <w:b/>
                <w:sz w:val="18"/>
                <w:lang w:val="en-US"/>
              </w:rPr>
              <w:t>nerimaan Dana Kerja</w:t>
            </w:r>
            <w:r w:rsidR="005B2857">
              <w:rPr>
                <w:rFonts w:ascii="Times New Roman" w:hAnsi="Times New Roman"/>
                <w:b/>
                <w:sz w:val="18"/>
                <w:lang w:val="en-US"/>
              </w:rPr>
              <w:t>sama</w:t>
            </w:r>
            <w:r w:rsidR="00F90FA2">
              <w:rPr>
                <w:rFonts w:ascii="Times New Roman" w:hAnsi="Times New Roman"/>
                <w:b/>
                <w:sz w:val="18"/>
                <w:lang w:val="en-US"/>
              </w:rPr>
              <w:t xml:space="preserve"> </w:t>
            </w:r>
            <w:r w:rsidR="00396CA2">
              <w:rPr>
                <w:rFonts w:ascii="Times New Roman" w:hAnsi="Times New Roman"/>
                <w:b/>
                <w:sz w:val="18"/>
                <w:lang w:val="en-US"/>
              </w:rPr>
              <w:t>dari Pihak Ketiga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6A7189A7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599CC10C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49CD4D9B" w:rsidR="00FF74E1" w:rsidRPr="00A803C3" w:rsidRDefault="00FF74E1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Memiliki pengetahuan cukup tentang proses dan alur penerimaan dana kerjasama dari pihak ketiga.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FF74E1">
                              <w:trPr>
                                <w:trHeight w:val="75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4BA5C027" w14:textId="55283C7F" w:rsidR="00FF74E1" w:rsidRPr="00FF74E1" w:rsidRDefault="00FF74E1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Kwitansi</w:t>
                                  </w:r>
                                </w:p>
                                <w:p w14:paraId="1767605D" w14:textId="64271D8E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AEB36D0" w14:textId="773E55B7" w:rsidR="005978AD" w:rsidRPr="00B74D96" w:rsidRDefault="00F76586" w:rsidP="00FF74E1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AFCA061" w14:textId="77777777" w:rsidR="005978AD" w:rsidRDefault="00FF74E1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SIAKAD Keuangan</w:t>
                                  </w:r>
                                </w:p>
                                <w:p w14:paraId="0684AC8C" w14:textId="27C62F74" w:rsidR="00FF74E1" w:rsidRPr="00FF74E1" w:rsidRDefault="00FF74E1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Arsip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599CC10C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49CD4D9B" w:rsidR="00FF74E1" w:rsidRPr="00A803C3" w:rsidRDefault="00FF74E1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Memiliki pengetahuan cukup tentang proses dan alur penerimaan dana kerjasama dari pihak ketiga.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FF74E1">
                        <w:trPr>
                          <w:trHeight w:val="758"/>
                        </w:trPr>
                        <w:tc>
                          <w:tcPr>
                            <w:tcW w:w="4862" w:type="dxa"/>
                          </w:tcPr>
                          <w:p w14:paraId="4BA5C027" w14:textId="55283C7F" w:rsidR="00FF74E1" w:rsidRPr="00FF74E1" w:rsidRDefault="00FF74E1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Kwitansi</w:t>
                            </w:r>
                          </w:p>
                          <w:p w14:paraId="1767605D" w14:textId="64271D8E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AEB36D0" w14:textId="773E55B7" w:rsidR="005978AD" w:rsidRPr="00B74D96" w:rsidRDefault="00F76586" w:rsidP="00FF74E1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7AFCA061" w14:textId="77777777" w:rsidR="005978AD" w:rsidRDefault="00FF74E1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SIAKAD Keuangan</w:t>
                            </w:r>
                          </w:p>
                          <w:p w14:paraId="0684AC8C" w14:textId="27C62F74" w:rsidR="00FF74E1" w:rsidRPr="00FF74E1" w:rsidRDefault="00FF74E1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Arsip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20BAB2B3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0F326CF" w14:textId="48DA5996" w:rsidR="005978AD" w:rsidRPr="00396CA2" w:rsidRDefault="005978AD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SOP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96CA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Kerjasama</w:t>
                                  </w:r>
                                </w:p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639DD0A0" w:rsidR="00F76586" w:rsidRPr="00FF74E1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tagihan terhambat maka akan menghambat   proses </w:t>
                                  </w:r>
                                  <w:r w:rsidR="00FF74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pembiayaan perkuliahan mahasiswa beasiswa.</w:t>
                                  </w:r>
                                </w:p>
                                <w:p w14:paraId="285C331B" w14:textId="7168C3AB" w:rsidR="005978AD" w:rsidRPr="00A803C3" w:rsidRDefault="00B74D96" w:rsidP="00F7658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  <w:r w:rsidR="00F76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 cara Transfer.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70F326CF" w14:textId="48DA5996" w:rsidR="005978AD" w:rsidRPr="00396CA2" w:rsidRDefault="005978AD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SOP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6CA2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Kerjasama</w:t>
                            </w:r>
                          </w:p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639DD0A0" w:rsidR="00F76586" w:rsidRPr="00FF74E1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tagihan terhambat maka akan menghambat   proses </w:t>
                            </w:r>
                            <w:r w:rsidR="00FF74E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pembiayaan perkuliahan mahasiswa beasiswa.</w:t>
                            </w:r>
                          </w:p>
                          <w:p w14:paraId="285C331B" w14:textId="7168C3AB" w:rsidR="005978AD" w:rsidRPr="00A803C3" w:rsidRDefault="00B74D96" w:rsidP="00F7658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F76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 cara Transfer.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717C21FA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AD46B2">
        <w:rPr>
          <w:rFonts w:ascii="Times New Roman" w:hAnsi="Times New Roman"/>
          <w:sz w:val="24"/>
          <w:szCs w:val="24"/>
          <w:lang w:val="en-US"/>
        </w:rPr>
        <w:t>penerimaan dana kerjasama dari pihak ketiga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</w:t>
      </w:r>
      <w:r w:rsidR="00AD46B2">
        <w:rPr>
          <w:rFonts w:ascii="Times New Roman" w:hAnsi="Times New Roman"/>
          <w:sz w:val="24"/>
          <w:szCs w:val="24"/>
          <w:lang w:val="en-US"/>
        </w:rPr>
        <w:t>baik dan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4098ACDC" w:rsidR="00F76586" w:rsidRPr="00840F7F" w:rsidRDefault="001C1995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pada proses penerimaan dana dari pihak ketiga atas k</w:t>
      </w:r>
      <w:r w:rsidR="00AD46B2">
        <w:rPr>
          <w:rFonts w:ascii="Times New Roman" w:hAnsi="Times New Roman"/>
          <w:sz w:val="24"/>
          <w:szCs w:val="24"/>
          <w:lang w:val="en-US"/>
        </w:rPr>
        <w:t>erjasama pihak ketiga dengan bagian kerjasama Politeknik Pariwisata Batam.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5193AE8E" w14:textId="35CFB365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Pelayanan Mahasiswa</w:t>
      </w:r>
    </w:p>
    <w:p w14:paraId="7C21F18B" w14:textId="40AF6880" w:rsidR="00C97421" w:rsidRDefault="00C97421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Staff Kerjasama</w:t>
      </w:r>
    </w:p>
    <w:p w14:paraId="6596E7FA" w14:textId="6B64C6C7" w:rsidR="0001022D" w:rsidRDefault="0001022D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PEMDA (Pihak ke 3) = Buton, Siak, Natuna, Rohil, Anambas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12600411" w14:textId="3040ED4B" w:rsidR="00F76586" w:rsidRPr="00EA6A33" w:rsidRDefault="00AD46B2" w:rsidP="00EA6A33">
      <w:pPr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Kerjasama pihak ketiga adalah</w:t>
      </w:r>
      <w:r w:rsidR="00D55F13">
        <w:rPr>
          <w:rFonts w:ascii="Times New Roman" w:hAnsi="Times New Roman"/>
          <w:sz w:val="24"/>
          <w:szCs w:val="24"/>
          <w:lang w:val="en-US"/>
        </w:rPr>
        <w:t xml:space="preserve"> wahana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55F13">
        <w:rPr>
          <w:rFonts w:ascii="Times New Roman" w:hAnsi="Times New Roman"/>
          <w:sz w:val="24"/>
          <w:szCs w:val="24"/>
          <w:lang w:val="en-US"/>
        </w:rPr>
        <w:t xml:space="preserve">dan sarana untuk lebih memantapkan keterikatan daerah yang satu dengan yang lainnya melalui kerjasama antara yayasan perguruan tinggi dengan daerah/kepala daerah dalam bentuk kerjasama </w:t>
      </w:r>
      <w:r w:rsidR="00D55F13" w:rsidRPr="00D55F13">
        <w:rPr>
          <w:rFonts w:ascii="Times New Roman" w:hAnsi="Times New Roman"/>
          <w:sz w:val="24"/>
          <w:szCs w:val="24"/>
          <w:lang w:val="en-US"/>
        </w:rPr>
        <w:t>meningkatkan pertukaran pengetahuan,</w:t>
      </w:r>
      <w:r w:rsidR="00D55F13">
        <w:rPr>
          <w:rFonts w:ascii="Times New Roman" w:hAnsi="Times New Roman"/>
          <w:sz w:val="24"/>
          <w:szCs w:val="24"/>
          <w:lang w:val="en-US"/>
        </w:rPr>
        <w:t xml:space="preserve"> teknologi dan pembelajaran untuk anak-anak daerah yang terkait kerjasama</w:t>
      </w:r>
      <w:r w:rsidR="00B80AF5">
        <w:rPr>
          <w:rFonts w:ascii="Times New Roman" w:hAnsi="Times New Roman"/>
          <w:sz w:val="24"/>
          <w:szCs w:val="24"/>
          <w:lang w:val="en-US"/>
        </w:rPr>
        <w:t xml:space="preserve"> dengan BTP.</w:t>
      </w:r>
    </w:p>
    <w:p w14:paraId="0888C20B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2D145CCC" w14:textId="36C74197" w:rsidR="00F76586" w:rsidRPr="0001022D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r w:rsidR="00AD46B2">
        <w:rPr>
          <w:rFonts w:ascii="Times New Roman" w:hAnsi="Times New Roman"/>
          <w:sz w:val="24"/>
          <w:szCs w:val="24"/>
          <w:lang w:val="en-US"/>
        </w:rPr>
        <w:t>Kerjasama</w:t>
      </w:r>
      <w:r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152C14C7" w14:textId="7CD192DA" w:rsidR="0001022D" w:rsidRPr="00EC6257" w:rsidRDefault="001C1995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Pemerintah Daerah yang bekerjasama dengan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4B2BD477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6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278"/>
        <w:gridCol w:w="900"/>
        <w:gridCol w:w="900"/>
        <w:gridCol w:w="810"/>
        <w:gridCol w:w="1530"/>
        <w:gridCol w:w="1080"/>
        <w:gridCol w:w="2700"/>
        <w:gridCol w:w="8"/>
      </w:tblGrid>
      <w:tr w:rsidR="00AA3E15" w:rsidRPr="007A4835" w14:paraId="2CCBED6D" w14:textId="77777777" w:rsidTr="00392425">
        <w:tc>
          <w:tcPr>
            <w:tcW w:w="462" w:type="dxa"/>
            <w:vMerge w:val="restart"/>
            <w:vAlign w:val="center"/>
          </w:tcPr>
          <w:p w14:paraId="6517BBD3" w14:textId="6B57D61F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278" w:type="dxa"/>
            <w:vMerge w:val="restart"/>
            <w:vAlign w:val="center"/>
          </w:tcPr>
          <w:p w14:paraId="5A8D7906" w14:textId="680833AF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2610" w:type="dxa"/>
            <w:gridSpan w:val="3"/>
            <w:vAlign w:val="center"/>
          </w:tcPr>
          <w:p w14:paraId="002E694D" w14:textId="024DB52E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2610" w:type="dxa"/>
            <w:gridSpan w:val="2"/>
            <w:vAlign w:val="center"/>
          </w:tcPr>
          <w:p w14:paraId="49F592B4" w14:textId="3343F8BB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2708" w:type="dxa"/>
            <w:gridSpan w:val="2"/>
            <w:vAlign w:val="center"/>
          </w:tcPr>
          <w:p w14:paraId="6D09D20B" w14:textId="18C7BB8B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AA3E15" w:rsidRPr="007A4835" w14:paraId="70235E5E" w14:textId="77777777" w:rsidTr="00392425">
        <w:trPr>
          <w:gridAfter w:val="1"/>
          <w:wAfter w:w="8" w:type="dxa"/>
        </w:trPr>
        <w:tc>
          <w:tcPr>
            <w:tcW w:w="462" w:type="dxa"/>
            <w:vMerge/>
            <w:vAlign w:val="center"/>
          </w:tcPr>
          <w:p w14:paraId="26604B23" w14:textId="77777777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vAlign w:val="center"/>
          </w:tcPr>
          <w:p w14:paraId="572F3DB4" w14:textId="77777777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5F00E0" w14:textId="15DFD110" w:rsidR="00AA3E15" w:rsidRPr="007A4835" w:rsidRDefault="00C974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Kerjasama</w:t>
            </w:r>
          </w:p>
        </w:tc>
        <w:tc>
          <w:tcPr>
            <w:tcW w:w="900" w:type="dxa"/>
            <w:vAlign w:val="center"/>
          </w:tcPr>
          <w:p w14:paraId="39B16D17" w14:textId="5D66FD58" w:rsidR="00AA3E15" w:rsidRPr="007A4835" w:rsidRDefault="00C974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</w:p>
        </w:tc>
        <w:tc>
          <w:tcPr>
            <w:tcW w:w="810" w:type="dxa"/>
            <w:vAlign w:val="center"/>
          </w:tcPr>
          <w:p w14:paraId="66B2CB6B" w14:textId="41344F2D" w:rsidR="00AA3E15" w:rsidRPr="007A4835" w:rsidRDefault="00C974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Pemda</w:t>
            </w:r>
          </w:p>
        </w:tc>
        <w:tc>
          <w:tcPr>
            <w:tcW w:w="1530" w:type="dxa"/>
            <w:vAlign w:val="center"/>
          </w:tcPr>
          <w:p w14:paraId="573020BE" w14:textId="421EDAED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080" w:type="dxa"/>
            <w:vAlign w:val="center"/>
          </w:tcPr>
          <w:p w14:paraId="6C64FFE6" w14:textId="3C902074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2700" w:type="dxa"/>
            <w:vAlign w:val="center"/>
          </w:tcPr>
          <w:p w14:paraId="79BA0373" w14:textId="77777777" w:rsidR="00AA3E15" w:rsidRPr="007A4835" w:rsidRDefault="00AA3E1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022D" w:rsidRPr="008B1CE8" w14:paraId="425E780D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417E0463" w14:textId="0ECE4E30" w:rsidR="0001022D" w:rsidRPr="008B1CE8" w:rsidRDefault="00C974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78" w:type="dxa"/>
          </w:tcPr>
          <w:p w14:paraId="1A7B1AD1" w14:textId="14BD152B" w:rsidR="0001022D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</w:t>
            </w:r>
            <w:r w:rsidR="000102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list tagihan untuk 2 semester yang akan datang</w:t>
            </w:r>
          </w:p>
        </w:tc>
        <w:tc>
          <w:tcPr>
            <w:tcW w:w="900" w:type="dxa"/>
          </w:tcPr>
          <w:p w14:paraId="7FC07706" w14:textId="6112D044" w:rsidR="0001022D" w:rsidRPr="008B1CE8" w:rsidRDefault="00C955D4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47328" behindDoc="0" locked="0" layoutInCell="1" allowOverlap="1" wp14:anchorId="29CC98BF" wp14:editId="753EEC2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144780</wp:posOffset>
                      </wp:positionV>
                      <wp:extent cx="1456055" cy="7521575"/>
                      <wp:effectExtent l="0" t="0" r="10795" b="22225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6055" cy="7521575"/>
                                <a:chOff x="0" y="0"/>
                                <a:chExt cx="1456055" cy="7521575"/>
                              </a:xfrm>
                            </wpg:grpSpPr>
                            <wps:wsp>
                              <wps:cNvPr id="3" name="Diamond 3"/>
                              <wps:cNvSpPr/>
                              <wps:spPr>
                                <a:xfrm>
                                  <a:off x="571500" y="6162675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0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9525" y="44767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9525" y="81915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581025" y="117157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581025" y="28670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28575" y="47625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1162050" y="53721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1152525" y="58007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600075" y="68675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: Rounded Corners 12"/>
                              <wps:cNvSpPr/>
                              <wps:spPr>
                                <a:xfrm>
                                  <a:off x="571500" y="7362825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Straight Arrow Connector 13"/>
                              <wps:cNvCnPr/>
                              <wps:spPr>
                                <a:xfrm>
                                  <a:off x="152400" y="161925"/>
                                  <a:ext cx="0" cy="3175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152400" y="590550"/>
                                  <a:ext cx="0" cy="2508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>
                                  <a:off x="285750" y="895350"/>
                                  <a:ext cx="4476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Arrow Connector 18"/>
                              <wps:cNvCnPr/>
                              <wps:spPr>
                                <a:xfrm>
                                  <a:off x="733425" y="895350"/>
                                  <a:ext cx="0" cy="2952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Arrow Connector 19"/>
                              <wps:cNvCnPr/>
                              <wps:spPr>
                                <a:xfrm flipH="1">
                                  <a:off x="723900" y="1314450"/>
                                  <a:ext cx="9525" cy="15525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Connector 20"/>
                              <wps:cNvCnPr/>
                              <wps:spPr>
                                <a:xfrm flipH="1">
                                  <a:off x="180975" y="2952750"/>
                                  <a:ext cx="4000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Straight Arrow Connector 21"/>
                              <wps:cNvCnPr/>
                              <wps:spPr>
                                <a:xfrm>
                                  <a:off x="180975" y="2952750"/>
                                  <a:ext cx="0" cy="18288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Connector 22"/>
                              <wps:cNvCnPr/>
                              <wps:spPr>
                                <a:xfrm>
                                  <a:off x="314325" y="4838700"/>
                                  <a:ext cx="9779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Arrow Connector 23"/>
                              <wps:cNvCnPr/>
                              <wps:spPr>
                                <a:xfrm>
                                  <a:off x="1285875" y="4838700"/>
                                  <a:ext cx="0" cy="5429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Straight Arrow Connector 24"/>
                              <wps:cNvCnPr/>
                              <wps:spPr>
                                <a:xfrm>
                                  <a:off x="1295400" y="5514975"/>
                                  <a:ext cx="0" cy="3143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 flipH="1">
                                  <a:off x="762000" y="5876925"/>
                                  <a:ext cx="39052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Arrow Connector 26"/>
                              <wps:cNvCnPr/>
                              <wps:spPr>
                                <a:xfrm>
                                  <a:off x="752475" y="5876925"/>
                                  <a:ext cx="0" cy="3143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Arrow Connector 28"/>
                              <wps:cNvCnPr/>
                              <wps:spPr>
                                <a:xfrm>
                                  <a:off x="752475" y="7000875"/>
                                  <a:ext cx="0" cy="365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>
                                  <a:off x="752475" y="6343650"/>
                                  <a:ext cx="0" cy="53467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9533C8" id="Group 10" o:spid="_x0000_s1026" style="position:absolute;margin-left:4.4pt;margin-top:11.4pt;width:114.65pt;height:592.25pt;z-index:251747328" coordsize="14560,7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"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3" o:spid="_x0000_s1027" type="#_x0000_t4" style="position:absolute;left:5715;top:61626;width:3657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" fillcolor="#ffc000 [3207]" strokecolor="white [3201]" strokeweight="1.5pt"/>
                      <v:roundrect id="Rectangle: Rounded Corners 1" o:spid="_x0000_s1028" style="position:absolute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2" o:spid="_x0000_s1029" style="position:absolute;left:95;top:4476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rect id="Rectangle 4" o:spid="_x0000_s1030" style="position:absolute;left:95;top:8191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" fillcolor="#ffc000 [3207]" strokecolor="white [3201]" strokeweight="1.5pt"/>
                      <v:rect id="Rectangle 5" o:spid="_x0000_s1031" style="position:absolute;left:5810;top:11715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" fillcolor="#ffc000 [3207]" strokecolor="white [3201]" strokeweight="1.5pt"/>
                      <v:rect id="Rectangle 6" o:spid="_x0000_s1032" style="position:absolute;left:5810;top:28670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" fillcolor="#ffc000 [3207]" strokecolor="white [3201]" strokeweight="1.5pt"/>
                      <v:rect id="Rectangle 7" o:spid="_x0000_s1033" style="position:absolute;left:285;top:47625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" fillcolor="#ffc000 [3207]" strokecolor="white [3201]" strokeweight="1.5pt"/>
                      <v:rect id="Rectangle 8" o:spid="_x0000_s1034" style="position:absolute;left:11620;top:53721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" fillcolor="#ffc000 [3207]" strokecolor="white [3201]" strokeweight="1.5pt"/>
                      <v:rect id="Rectangle 9" o:spid="_x0000_s1035" style="position:absolute;left:11525;top:58007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" fillcolor="#ffc000 [3207]" strokecolor="white [3201]" strokeweight="1.5pt"/>
                      <v:rect id="Rectangle 11" o:spid="_x0000_s1036" style="position:absolute;left:6000;top:68675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" fillcolor="#ffc000 [3207]" strokecolor="white [3201]" strokeweight="1.5pt"/>
                      <v:roundrect id="Rectangle: Rounded Corners 12" o:spid="_x0000_s1037" style="position:absolute;left:5715;top:73628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3" o:spid="_x0000_s1038" type="#_x0000_t32" style="position:absolute;left:1524;top:1619;width:0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cVwAAAANsAAAAPAAAAZHJzL2Rvd25yZXYueG1sRE9Li8Iw&#10;EL4v+B/CCN7WVEV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wroXFcAAAADbAAAADwAAAAAA&#10;AAAAAAAAAAAHAgAAZHJzL2Rvd25yZXYueG1sUEsFBgAAAAADAAMAtwAAAPQCAAAAAA==&#10;" strokecolor="black [3200]" strokeweight=".5pt">
                        <v:stroke endarrow="block" joinstyle="miter"/>
                      </v:shape>
                      <v:shape id="Straight Arrow Connector 15" o:spid="_x0000_s1039" type="#_x0000_t32" style="position:absolute;left:1524;top:5905;width:0;height:2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      <v:stroke endarrow="block" joinstyle="miter"/>
                      </v:shape>
                      <v:line id="Straight Connector 17" o:spid="_x0000_s1040" style="position:absolute;visibility:visible;mso-wrap-style:square" from="2857,8953" to="7334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    <v:stroke joinstyle="miter"/>
                      </v:line>
                      <v:shape id="Straight Arrow Connector 18" o:spid="_x0000_s1041" type="#_x0000_t32" style="position:absolute;left:7334;top:8953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Vk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7Dyiwyg508AAAD//wMAUEsBAi0AFAAGAAgAAAAhANvh9svuAAAAhQEAABMAAAAAAAAAAAAA&#10;AAAAAAAAAFtDb250ZW50X1R5cGVzXS54bWxQSwECLQAUAAYACAAAACEAWvQsW78AAAAVAQAACwAA&#10;AAAAAAAAAAAAAAAfAQAAX3JlbHMvLnJlbHNQSwECLQAUAAYACAAAACEAzB6FZM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19" o:spid="_x0000_s1042" type="#_x0000_t32" style="position:absolute;left:7239;top:13144;width:95;height:155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      <v:stroke endarrow="block" joinstyle="miter"/>
                      </v:shape>
                      <v:line id="Straight Connector 20" o:spid="_x0000_s1043" style="position:absolute;flip:x;visibility:visible;mso-wrap-style:square" from="1809,29527" to="5810,29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ux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tfHL/EH&#10;yO0XAAD//wMAUEsBAi0AFAAGAAgAAAAhANvh9svuAAAAhQEAABMAAAAAAAAAAAAAAAAAAAAAAFtD&#10;b250ZW50X1R5cGVzXS54bWxQSwECLQAUAAYACAAAACEAWvQsW78AAAAVAQAACwAAAAAAAAAAAAAA&#10;AAAfAQAAX3JlbHMvLnJlbHNQSwECLQAUAAYACAAAACEA33C7sboAAADbAAAADwAAAAAAAAAAAAAA&#10;AAAHAgAAZHJzL2Rvd25yZXYueG1sUEsFBgAAAAADAAMAtwAAAO4CAAAAAA==&#10;" strokecolor="black [3200]" strokeweight=".5pt">
                        <v:stroke joinstyle="miter"/>
                      </v:line>
                      <v:shape id="Straight Arrow Connector 21" o:spid="_x0000_s1044" type="#_x0000_t32" style="position:absolute;left:1809;top:29527;width:0;height:18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2" o:spid="_x0000_s1045" style="position:absolute;visibility:visible;mso-wrap-style:square" from="3143,48387" to="12922,48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      <v:stroke joinstyle="miter"/>
                      </v:line>
                      <v:shape id="Straight Arrow Connector 23" o:spid="_x0000_s1046" type="#_x0000_t32" style="position:absolute;left:12858;top:48387;width:0;height:5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2owwAAANsAAAAPAAAAZHJzL2Rvd25yZXYueG1sRI9Pi8Iw&#10;FMTvC36H8ARva6qL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DNbdqM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24" o:spid="_x0000_s1047" type="#_x0000_t32" style="position:absolute;left:12954;top:55149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Xc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L3h9CT9Apn8AAAD//wMAUEsBAi0AFAAGAAgAAAAhANvh9svuAAAAhQEAABMAAAAAAAAAAAAA&#10;AAAAAAAAAFtDb250ZW50X1R5cGVzXS54bWxQSwECLQAUAAYACAAAACEAWvQsW78AAAAVAQAACwAA&#10;AAAAAAAAAAAAAAAfAQAAX3JlbHMvLnJlbHNQSwECLQAUAAYACAAAACEAgz9F3MMAAADbAAAADwAA&#10;AAAAAAAAAAAAAAAHAgAAZHJzL2Rvd25yZXYueG1sUEsFBgAAAAADAAMAtwAAAPcCAAAAAA==&#10;" strokecolor="black [3200]" strokeweight=".5pt">
                        <v:stroke endarrow="block" joinstyle="miter"/>
                      </v:shape>
                      <v:line id="Straight Connector 25" o:spid="_x0000_s1048" style="position:absolute;flip:x;visibility:visible;mso-wrap-style:square" from="7620,58769" to="11525,58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      <v:stroke joinstyle="miter"/>
                      </v:line>
                      <v:shape id="Straight Arrow Connector 26" o:spid="_x0000_s1049" type="#_x0000_t32" style="position:absolute;left:7524;top:58769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28" o:spid="_x0000_s1050" type="#_x0000_t32" style="position:absolute;left:7524;top:70008;width:0;height:36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/Z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jA1f&#10;wg+Qiy8AAAD//wMAUEsBAi0AFAAGAAgAAAAhANvh9svuAAAAhQEAABMAAAAAAAAAAAAAAAAAAAAA&#10;AFtDb250ZW50X1R5cGVzXS54bWxQSwECLQAUAAYACAAAACEAWvQsW78AAAAVAQAACwAAAAAAAAAA&#10;AAAAAAAfAQAAX3JlbHMvLnJlbHNQSwECLQAUAAYACAAAACEAAnJP2b0AAADbAAAADwAAAAAAAAAA&#10;AAAAAAAHAgAAZHJzL2Rvd25yZXYueG1sUEsFBgAAAAADAAMAtwAAAPECAAAAAA==&#10;" strokecolor="black [3200]" strokeweight=".5pt">
                        <v:stroke endarrow="block" joinstyle="miter"/>
                      </v:shape>
                      <v:shape id="Straight Arrow Connector 29" o:spid="_x0000_s1051" type="#_x0000_t32" style="position:absolute;left:7524;top:63436;width:0;height:53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15A31CBD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D92465E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FA25778" w14:textId="0B18401A" w:rsidR="0001022D" w:rsidRPr="008B1CE8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Data mahasiswa beasiswa pemda</w:t>
            </w:r>
          </w:p>
        </w:tc>
        <w:tc>
          <w:tcPr>
            <w:tcW w:w="1080" w:type="dxa"/>
          </w:tcPr>
          <w:p w14:paraId="72026FD5" w14:textId="6ED88653" w:rsidR="0001022D" w:rsidRPr="008B1CE8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List tagihan</w:t>
            </w:r>
          </w:p>
        </w:tc>
        <w:tc>
          <w:tcPr>
            <w:tcW w:w="2700" w:type="dxa"/>
          </w:tcPr>
          <w:p w14:paraId="62892507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22D" w:rsidRPr="008B1CE8" w14:paraId="2015BDFB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5FC903FB" w14:textId="1B9A3CF0" w:rsidR="0001022D" w:rsidRPr="008B1CE8" w:rsidRDefault="00C974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78" w:type="dxa"/>
          </w:tcPr>
          <w:p w14:paraId="3DAA9F8E" w14:textId="4725F292" w:rsidR="0001022D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 surat, dan berk</w:t>
            </w:r>
            <w:r w:rsidR="00C97421">
              <w:rPr>
                <w:rFonts w:ascii="Times New Roman" w:hAnsi="Times New Roman"/>
                <w:sz w:val="20"/>
                <w:szCs w:val="20"/>
                <w:lang w:val="en-US"/>
              </w:rPr>
              <w:t>omunikasi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dengan PEMDA</w:t>
            </w:r>
          </w:p>
        </w:tc>
        <w:tc>
          <w:tcPr>
            <w:tcW w:w="900" w:type="dxa"/>
          </w:tcPr>
          <w:p w14:paraId="55B7EF97" w14:textId="14A03AF0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C6F4801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42A012B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A7B87F0" w14:textId="66D9346E" w:rsidR="0001022D" w:rsidRPr="008B1CE8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List tagihan</w:t>
            </w:r>
          </w:p>
        </w:tc>
        <w:tc>
          <w:tcPr>
            <w:tcW w:w="1080" w:type="dxa"/>
          </w:tcPr>
          <w:p w14:paraId="701B00AA" w14:textId="18BB4318" w:rsidR="0001022D" w:rsidRPr="008B1CE8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Surat Tagihan PEMDA</w:t>
            </w:r>
          </w:p>
        </w:tc>
        <w:tc>
          <w:tcPr>
            <w:tcW w:w="2700" w:type="dxa"/>
          </w:tcPr>
          <w:p w14:paraId="56F56AF9" w14:textId="77777777" w:rsidR="0001022D" w:rsidRPr="008B1CE8" w:rsidRDefault="0001022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7421" w:rsidRPr="008B1CE8" w14:paraId="6523A4C1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195D5C3E" w14:textId="2DE74AB7" w:rsidR="00C97421" w:rsidRDefault="00513B0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278" w:type="dxa"/>
          </w:tcPr>
          <w:p w14:paraId="2DA875D7" w14:textId="570D3414" w:rsidR="00C97421" w:rsidRDefault="00C97421" w:rsidP="00EA6A3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Memberikan list tagihan mahasiswa ke keuangan</w:t>
            </w:r>
          </w:p>
        </w:tc>
        <w:tc>
          <w:tcPr>
            <w:tcW w:w="900" w:type="dxa"/>
          </w:tcPr>
          <w:p w14:paraId="32BD7F3D" w14:textId="5EB0BA10" w:rsidR="00C97421" w:rsidRPr="008B1CE8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AC7219A" w14:textId="78CD90FA" w:rsidR="00C97421" w:rsidRPr="008B1CE8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460CDA3" w14:textId="77777777" w:rsidR="00C97421" w:rsidRPr="008B1CE8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0BDC501" w14:textId="2BEFCF76" w:rsidR="00C97421" w:rsidRPr="00E81F1B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List Tagihan</w:t>
            </w:r>
          </w:p>
        </w:tc>
        <w:tc>
          <w:tcPr>
            <w:tcW w:w="1080" w:type="dxa"/>
          </w:tcPr>
          <w:p w14:paraId="0B3B623A" w14:textId="77777777" w:rsidR="00C97421" w:rsidRPr="008D41E3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14:paraId="0033FAA8" w14:textId="77777777" w:rsidR="00C97421" w:rsidRDefault="00C974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A6A33" w:rsidRPr="008B1CE8" w14:paraId="1756F7D9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2FF89A3A" w14:textId="30B5860B" w:rsidR="00EA6A33" w:rsidRPr="008B1CE8" w:rsidRDefault="00513B0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78" w:type="dxa"/>
          </w:tcPr>
          <w:p w14:paraId="42AE92E3" w14:textId="33989DFF" w:rsidR="00EA6A33" w:rsidRPr="00EA6A33" w:rsidRDefault="008B3DD8" w:rsidP="00EA6A3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surat tagihan dari BTP</w:t>
            </w:r>
          </w:p>
          <w:p w14:paraId="6F416DD9" w14:textId="57013DE6" w:rsidR="00EA6A33" w:rsidRPr="00EA6A33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3C200250" w14:textId="22F5E5E0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580DE" w14:textId="206FD876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52D9B43" w14:textId="61905968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177CCC" w14:textId="6CB21D6E" w:rsidR="00EA6A33" w:rsidRPr="00E81F1B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List Tagihan</w:t>
            </w:r>
          </w:p>
        </w:tc>
        <w:tc>
          <w:tcPr>
            <w:tcW w:w="1080" w:type="dxa"/>
          </w:tcPr>
          <w:p w14:paraId="331B6345" w14:textId="0E5A6864" w:rsidR="00EA6A33" w:rsidRPr="008D41E3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14:paraId="3CBC1AA5" w14:textId="3CA095C4" w:rsidR="00EA6A33" w:rsidRPr="00EA6A33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A6A33" w:rsidRPr="008B1CE8" w14:paraId="4DC82150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7E6EF361" w14:textId="520A2490" w:rsidR="00EA6A33" w:rsidRPr="008B1CE8" w:rsidRDefault="00513B0E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278" w:type="dxa"/>
          </w:tcPr>
          <w:p w14:paraId="017BCF3F" w14:textId="525250FE" w:rsidR="00EA6A33" w:rsidRPr="00EA6A33" w:rsidRDefault="008B3DD8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Memproses tagihan </w:t>
            </w:r>
          </w:p>
        </w:tc>
        <w:tc>
          <w:tcPr>
            <w:tcW w:w="900" w:type="dxa"/>
          </w:tcPr>
          <w:p w14:paraId="05CA52DF" w14:textId="36383FAF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D9E438" w14:textId="12B8961F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B1507F3" w14:textId="060B6B66" w:rsidR="00EA6A33" w:rsidRPr="008B1CE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6E9032" w14:textId="0E9B6E58" w:rsidR="00EA6A33" w:rsidRPr="008D41E3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List Tagihan</w:t>
            </w:r>
          </w:p>
        </w:tc>
        <w:tc>
          <w:tcPr>
            <w:tcW w:w="1080" w:type="dxa"/>
          </w:tcPr>
          <w:p w14:paraId="4C9E86A9" w14:textId="2F83D6DB" w:rsidR="00EA6A33" w:rsidRPr="008D41E3" w:rsidRDefault="00E81F1B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 mahasiswa di SIAKAD</w:t>
            </w:r>
          </w:p>
        </w:tc>
        <w:tc>
          <w:tcPr>
            <w:tcW w:w="2700" w:type="dxa"/>
          </w:tcPr>
          <w:p w14:paraId="51A11F6F" w14:textId="77777777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Cara pengolahan SIAKAD :</w:t>
            </w:r>
          </w:p>
          <w:p w14:paraId="2D3FD2B9" w14:textId="77777777" w:rsidR="00513B0E" w:rsidRDefault="00513B0E" w:rsidP="00513B0E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Membuka menu Student Billing</w:t>
            </w:r>
          </w:p>
          <w:p w14:paraId="0483C9A5" w14:textId="77777777" w:rsidR="00513B0E" w:rsidRDefault="00513B0E" w:rsidP="00513B0E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Cari dan pilih nama mahasiswa/NIM</w:t>
            </w:r>
          </w:p>
          <w:p w14:paraId="4EDB6887" w14:textId="77777777" w:rsidR="00513B0E" w:rsidRDefault="00513B0E" w:rsidP="00513B0E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menu +Add Billing</w:t>
            </w:r>
          </w:p>
          <w:p w14:paraId="5245D59D" w14:textId="77777777" w:rsidR="00513B0E" w:rsidRDefault="00513B0E" w:rsidP="00513B0E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Isi kolom 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Billing Type &gt; Pilih Bulanan</w:t>
            </w:r>
          </w:p>
          <w:p w14:paraId="5C20C851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Description &gt; Nama Tagihan (Cth Wisuda, PKN)</w:t>
            </w:r>
          </w:p>
          <w:p w14:paraId="70B1B4EC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Amount &gt; Jumlah Tagihan</w:t>
            </w:r>
          </w:p>
          <w:p w14:paraId="6C76B858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Date &gt; Tanggal Terbit Tagihan</w:t>
            </w:r>
          </w:p>
          <w:p w14:paraId="218AF67D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Period &gt; Bulan Terbit</w:t>
            </w:r>
          </w:p>
          <w:p w14:paraId="6B1EF040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Due Date &gt; Tanggal Jatuh Tempo</w:t>
            </w:r>
          </w:p>
          <w:p w14:paraId="1CF3B519" w14:textId="77777777" w:rsidR="00513B0E" w:rsidRDefault="00513B0E" w:rsidP="00513B0E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For &gt; Semester Aktif</w:t>
            </w:r>
          </w:p>
          <w:p w14:paraId="3888D5BF" w14:textId="4C773EA6" w:rsidR="00C97421" w:rsidRDefault="00513B0E" w:rsidP="00513B0E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Save and Back</w:t>
            </w:r>
          </w:p>
          <w:p w14:paraId="78A0D995" w14:textId="465FAF09" w:rsidR="00EA6A33" w:rsidRPr="008B3DD8" w:rsidRDefault="00EA6A33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13B0E" w:rsidRPr="008B1CE8" w14:paraId="414B2261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6D6D9D39" w14:textId="6A2978C9" w:rsidR="00513B0E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278" w:type="dxa"/>
          </w:tcPr>
          <w:p w14:paraId="21358527" w14:textId="2065F4A1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Kirim surat tagihan untuk 2 semester yang akan datang sesuai dengan PKS ke pihak pemda</w:t>
            </w:r>
          </w:p>
        </w:tc>
        <w:tc>
          <w:tcPr>
            <w:tcW w:w="900" w:type="dxa"/>
          </w:tcPr>
          <w:p w14:paraId="1D41DCF2" w14:textId="1F476DD0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5F71A" w14:textId="7902FF5B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7FA542FC" w14:textId="659B6EEC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207B3A4" w14:textId="48F1461F" w:rsidR="00513B0E" w:rsidRPr="003824EC" w:rsidRDefault="00E81F1B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Surat Tagihan PEMDA</w:t>
            </w:r>
          </w:p>
        </w:tc>
        <w:tc>
          <w:tcPr>
            <w:tcW w:w="1080" w:type="dxa"/>
          </w:tcPr>
          <w:p w14:paraId="7C8348F5" w14:textId="7EE04419" w:rsidR="00513B0E" w:rsidRPr="003824EC" w:rsidRDefault="00E81F1B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Informasi Tagihan</w:t>
            </w:r>
          </w:p>
        </w:tc>
        <w:tc>
          <w:tcPr>
            <w:tcW w:w="2700" w:type="dxa"/>
          </w:tcPr>
          <w:p w14:paraId="5392C98E" w14:textId="7777777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B0E" w:rsidRPr="008B1CE8" w14:paraId="1988BA89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2AD53EEE" w14:textId="540B9401" w:rsidR="00513B0E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278" w:type="dxa"/>
          </w:tcPr>
          <w:p w14:paraId="51DBF8B1" w14:textId="02667A24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surat tagihan dari kampus BTP dan memproses tagihan oleh pihak PEMDA</w:t>
            </w:r>
          </w:p>
        </w:tc>
        <w:tc>
          <w:tcPr>
            <w:tcW w:w="900" w:type="dxa"/>
          </w:tcPr>
          <w:p w14:paraId="7EE07C08" w14:textId="7D0C54F2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5034807" w14:textId="2C2FDBF1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9EEF79A" w14:textId="1FE784D0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320C0CA" w14:textId="77777777" w:rsidR="00513B0E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Surat Tagihan PEMDA</w:t>
            </w:r>
          </w:p>
          <w:p w14:paraId="0F9DBE97" w14:textId="118B1E0C" w:rsidR="00392425" w:rsidRPr="003824EC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Kwitansi</w:t>
            </w:r>
          </w:p>
        </w:tc>
        <w:tc>
          <w:tcPr>
            <w:tcW w:w="1080" w:type="dxa"/>
          </w:tcPr>
          <w:p w14:paraId="31A5730F" w14:textId="77777777" w:rsidR="00513B0E" w:rsidRPr="003824EC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14:paraId="333BD5E0" w14:textId="31B37580" w:rsidR="00513B0E" w:rsidRPr="008B1CE8" w:rsidRDefault="007D27BA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Untuk Buton, ada kwitansi yang ditandatangani oleh BTP, yang akan digunakan untuk surat perintah pencairan dana</w:t>
            </w:r>
          </w:p>
        </w:tc>
      </w:tr>
      <w:tr w:rsidR="00513B0E" w:rsidRPr="008B1CE8" w14:paraId="74BAA6ED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02461063" w14:textId="5B39D429" w:rsidR="00513B0E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278" w:type="dxa"/>
          </w:tcPr>
          <w:p w14:paraId="54EF4463" w14:textId="0A49C660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Melakukan pembayaran tagihan</w:t>
            </w:r>
          </w:p>
        </w:tc>
        <w:tc>
          <w:tcPr>
            <w:tcW w:w="900" w:type="dxa"/>
          </w:tcPr>
          <w:p w14:paraId="7A1F5A10" w14:textId="0755FFD5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CF0F53" w14:textId="1023CCAE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58BB233" w14:textId="2C02EA00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B404092" w14:textId="692FA3F9" w:rsidR="00513B0E" w:rsidRPr="003824EC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Informasi Tagihan</w:t>
            </w:r>
          </w:p>
        </w:tc>
        <w:tc>
          <w:tcPr>
            <w:tcW w:w="1080" w:type="dxa"/>
          </w:tcPr>
          <w:p w14:paraId="2AF9E60D" w14:textId="77777777" w:rsidR="00513B0E" w:rsidRPr="003824EC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14:paraId="4FFB3F5D" w14:textId="51B1EBE4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B0E" w:rsidRPr="008B1CE8" w14:paraId="2DF9BA0B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11B2E164" w14:textId="436C186A" w:rsidR="00513B0E" w:rsidRPr="008B1CE8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278" w:type="dxa"/>
          </w:tcPr>
          <w:p w14:paraId="167D7F50" w14:textId="2FE7A397" w:rsidR="00513B0E" w:rsidRPr="00EA6A33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Mengecek pembayaran tagihan dengan mencetak rekening koran</w:t>
            </w:r>
          </w:p>
        </w:tc>
        <w:tc>
          <w:tcPr>
            <w:tcW w:w="900" w:type="dxa"/>
          </w:tcPr>
          <w:p w14:paraId="6789EC90" w14:textId="1D237FD9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53B9C" w14:textId="3C0752D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80CADB5" w14:textId="57D9F24D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0F859B" w14:textId="55A0C641" w:rsidR="00513B0E" w:rsidRPr="003824EC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Rekening Koran</w:t>
            </w:r>
          </w:p>
        </w:tc>
        <w:tc>
          <w:tcPr>
            <w:tcW w:w="1080" w:type="dxa"/>
          </w:tcPr>
          <w:p w14:paraId="36856E84" w14:textId="3CF3DABA" w:rsidR="00513B0E" w:rsidRPr="003824EC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Data pembayaran PEMDA</w:t>
            </w:r>
          </w:p>
        </w:tc>
        <w:tc>
          <w:tcPr>
            <w:tcW w:w="2700" w:type="dxa"/>
          </w:tcPr>
          <w:p w14:paraId="37ED8450" w14:textId="7777777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B0E" w:rsidRPr="008B1CE8" w14:paraId="67FDF817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60630EB0" w14:textId="0A5A7439" w:rsidR="00513B0E" w:rsidRPr="008B1CE8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278" w:type="dxa"/>
          </w:tcPr>
          <w:p w14:paraId="533755D8" w14:textId="0A5FCA31" w:rsidR="00513B0E" w:rsidRPr="00EA6A33" w:rsidRDefault="00513B0E" w:rsidP="00513B0E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Membuat voucher penerimaan uang masuk</w:t>
            </w:r>
          </w:p>
        </w:tc>
        <w:tc>
          <w:tcPr>
            <w:tcW w:w="900" w:type="dxa"/>
          </w:tcPr>
          <w:p w14:paraId="0CE52C7E" w14:textId="7674FBE9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72E4EDC" w14:textId="0CB54AE1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40414D7F" w14:textId="6C136AC5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4C8AE328" w14:textId="31EE0CAE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4EE89C43" w14:textId="4D23720F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CBFA2E9" w14:textId="283CB40A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ECCA873" w14:textId="77777777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Bukti rekening koran</w:t>
            </w:r>
          </w:p>
          <w:p w14:paraId="2EC41FA8" w14:textId="1DEFFD5C" w:rsidR="00513B0E" w:rsidRPr="003824EC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Surat tagihan</w:t>
            </w:r>
          </w:p>
        </w:tc>
        <w:tc>
          <w:tcPr>
            <w:tcW w:w="1080" w:type="dxa"/>
          </w:tcPr>
          <w:p w14:paraId="34FF4F44" w14:textId="664FAF20" w:rsidR="00513B0E" w:rsidRPr="003824EC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Voucher</w:t>
            </w:r>
          </w:p>
        </w:tc>
        <w:tc>
          <w:tcPr>
            <w:tcW w:w="2700" w:type="dxa"/>
          </w:tcPr>
          <w:p w14:paraId="4190B85F" w14:textId="7777777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B0E" w:rsidRPr="008B1CE8" w14:paraId="49A51B53" w14:textId="77777777" w:rsidTr="00392425">
        <w:trPr>
          <w:gridAfter w:val="1"/>
          <w:wAfter w:w="8" w:type="dxa"/>
        </w:trPr>
        <w:tc>
          <w:tcPr>
            <w:tcW w:w="462" w:type="dxa"/>
          </w:tcPr>
          <w:p w14:paraId="2F105398" w14:textId="0B44324C" w:rsidR="00513B0E" w:rsidRDefault="00513B0E" w:rsidP="00513B0E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278" w:type="dxa"/>
          </w:tcPr>
          <w:p w14:paraId="2063BE9E" w14:textId="7EDBC96F" w:rsidR="00513B0E" w:rsidRDefault="00513B0E" w:rsidP="00513B0E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Mengupdate tagihan mahasiswa beasiswa PEMDA</w:t>
            </w:r>
          </w:p>
        </w:tc>
        <w:tc>
          <w:tcPr>
            <w:tcW w:w="900" w:type="dxa"/>
          </w:tcPr>
          <w:p w14:paraId="2D94896B" w14:textId="3C9AFC48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68956E" w14:textId="51E5BBA9" w:rsidR="00513B0E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810" w:type="dxa"/>
          </w:tcPr>
          <w:p w14:paraId="65396258" w14:textId="7777777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57EAB73" w14:textId="58804D94" w:rsidR="00513B0E" w:rsidRDefault="00392425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SIAKAD Keuangan</w:t>
            </w:r>
          </w:p>
        </w:tc>
        <w:tc>
          <w:tcPr>
            <w:tcW w:w="1080" w:type="dxa"/>
          </w:tcPr>
          <w:p w14:paraId="478440AE" w14:textId="77777777" w:rsidR="00513B0E" w:rsidRPr="003824EC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14:paraId="37B22E40" w14:textId="77777777" w:rsidR="00513B0E" w:rsidRPr="008B1CE8" w:rsidRDefault="00513B0E" w:rsidP="00513B0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1E264B" w14:textId="34ABCBA8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1D01625"/>
    <w:multiLevelType w:val="hybridMultilevel"/>
    <w:tmpl w:val="FE6ADE46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4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9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1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2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3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4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5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3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15"/>
  </w:num>
  <w:num w:numId="13">
    <w:abstractNumId w:val="14"/>
  </w:num>
  <w:num w:numId="14">
    <w:abstractNumId w:val="10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01022D"/>
    <w:rsid w:val="00036F7C"/>
    <w:rsid w:val="00112C6B"/>
    <w:rsid w:val="00182C8D"/>
    <w:rsid w:val="001C1995"/>
    <w:rsid w:val="001D133B"/>
    <w:rsid w:val="002A44A7"/>
    <w:rsid w:val="003824EC"/>
    <w:rsid w:val="00382736"/>
    <w:rsid w:val="00392425"/>
    <w:rsid w:val="00393C70"/>
    <w:rsid w:val="00396CA2"/>
    <w:rsid w:val="00484DA1"/>
    <w:rsid w:val="0049186B"/>
    <w:rsid w:val="00513B0E"/>
    <w:rsid w:val="005978AD"/>
    <w:rsid w:val="005B2857"/>
    <w:rsid w:val="00675284"/>
    <w:rsid w:val="007076F0"/>
    <w:rsid w:val="007653A9"/>
    <w:rsid w:val="007A4835"/>
    <w:rsid w:val="007C6969"/>
    <w:rsid w:val="007D27BA"/>
    <w:rsid w:val="00815F8B"/>
    <w:rsid w:val="008323D0"/>
    <w:rsid w:val="00840F7F"/>
    <w:rsid w:val="008B1CE8"/>
    <w:rsid w:val="008B3DD8"/>
    <w:rsid w:val="008D41E3"/>
    <w:rsid w:val="009874BB"/>
    <w:rsid w:val="009B35D0"/>
    <w:rsid w:val="00A2579E"/>
    <w:rsid w:val="00A41D54"/>
    <w:rsid w:val="00A467CB"/>
    <w:rsid w:val="00A46F21"/>
    <w:rsid w:val="00A803C3"/>
    <w:rsid w:val="00AA3E15"/>
    <w:rsid w:val="00AD46B2"/>
    <w:rsid w:val="00B74D96"/>
    <w:rsid w:val="00B80AF5"/>
    <w:rsid w:val="00BC125B"/>
    <w:rsid w:val="00C955D4"/>
    <w:rsid w:val="00C97421"/>
    <w:rsid w:val="00CC3BCF"/>
    <w:rsid w:val="00D233B7"/>
    <w:rsid w:val="00D55F13"/>
    <w:rsid w:val="00DC7F95"/>
    <w:rsid w:val="00DF61C2"/>
    <w:rsid w:val="00E81F1B"/>
    <w:rsid w:val="00EA6A33"/>
    <w:rsid w:val="00F70F88"/>
    <w:rsid w:val="00F76586"/>
    <w:rsid w:val="00F90FA2"/>
    <w:rsid w:val="00F94CF5"/>
    <w:rsid w:val="00FE0D31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6B8F7-B9E3-4C89-9C1F-0FA34A01CE04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9b11522c-8633-4d1e-8537-b60587a1a28b"/>
    <ds:schemaRef ds:uri="17719d7d-e054-40bb-8cd9-121dd6dd7ec9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19</cp:revision>
  <dcterms:created xsi:type="dcterms:W3CDTF">2020-05-13T08:56:00Z</dcterms:created>
  <dcterms:modified xsi:type="dcterms:W3CDTF">2020-11-10T09:30:00Z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